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5A" w:rsidRPr="00946A5A" w:rsidRDefault="00946A5A" w:rsidP="00946A5A">
      <w:pPr>
        <w:adjustRightInd/>
        <w:snapToGrid/>
        <w:spacing w:before="150" w:after="0" w:line="288" w:lineRule="auto"/>
        <w:jc w:val="center"/>
        <w:rPr>
          <w:rFonts w:ascii="Arial" w:eastAsia="宋体" w:hAnsi="Arial" w:cs="Arial"/>
          <w:sz w:val="24"/>
          <w:szCs w:val="24"/>
        </w:rPr>
      </w:pPr>
      <w:r w:rsidRPr="00946A5A">
        <w:rPr>
          <w:rFonts w:ascii="宋体" w:eastAsia="宋体" w:hAnsi="宋体" w:cs="Arial" w:hint="eastAsia"/>
          <w:sz w:val="24"/>
          <w:szCs w:val="24"/>
        </w:rPr>
        <w:t>香山科技会议</w:t>
      </w:r>
      <w:r w:rsidRPr="00946A5A">
        <w:rPr>
          <w:rFonts w:ascii="Arial" w:eastAsia="宋体" w:hAnsi="Arial" w:cs="Arial"/>
          <w:sz w:val="24"/>
          <w:szCs w:val="24"/>
        </w:rPr>
        <w:t>“</w:t>
      </w:r>
      <w:r w:rsidRPr="00946A5A">
        <w:rPr>
          <w:rFonts w:ascii="宋体" w:eastAsia="宋体" w:hAnsi="宋体" w:cs="Arial" w:hint="eastAsia"/>
          <w:sz w:val="24"/>
          <w:szCs w:val="24"/>
        </w:rPr>
        <w:t>幼龄反刍动物早期培育的关键科学问题及实践应用”学术研讨会</w:t>
      </w:r>
    </w:p>
    <w:p w:rsidR="00946A5A" w:rsidRPr="00946A5A" w:rsidRDefault="00946A5A" w:rsidP="00946A5A">
      <w:pPr>
        <w:adjustRightInd/>
        <w:snapToGrid/>
        <w:spacing w:before="150" w:after="120" w:line="288" w:lineRule="auto"/>
        <w:jc w:val="center"/>
        <w:rPr>
          <w:rFonts w:ascii="Arial" w:eastAsia="宋体" w:hAnsi="Arial" w:cs="Arial"/>
          <w:sz w:val="24"/>
          <w:szCs w:val="24"/>
        </w:rPr>
      </w:pPr>
      <w:r w:rsidRPr="00946A5A">
        <w:rPr>
          <w:rFonts w:ascii="宋体" w:eastAsia="宋体" w:hAnsi="宋体" w:cs="Arial" w:hint="eastAsia"/>
          <w:sz w:val="29"/>
          <w:szCs w:val="29"/>
        </w:rPr>
        <w:t>参会申请表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67"/>
        <w:gridCol w:w="639"/>
        <w:gridCol w:w="2976"/>
        <w:gridCol w:w="406"/>
      </w:tblGrid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姓名：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工作单位：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871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性别：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所在部门名称：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出生年月：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从事专业：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职称：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电话：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通讯地址：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手机：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邮政编码：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Arial" w:eastAsia="宋体" w:hAnsi="Arial" w:cs="Arial"/>
                <w:sz w:val="24"/>
                <w:szCs w:val="24"/>
              </w:rPr>
              <w:t>E-mail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9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参会内容：</w:t>
            </w:r>
          </w:p>
        </w:tc>
      </w:tr>
      <w:tr w:rsidR="00946A5A" w:rsidRPr="00946A5A" w:rsidTr="00946A5A">
        <w:trPr>
          <w:trHeight w:val="2363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问题</w:t>
            </w:r>
            <w:r w:rsidRPr="00946A5A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、您对讨论的中心议题有什么看法？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323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问题</w:t>
            </w:r>
            <w:r w:rsidRPr="00946A5A">
              <w:rPr>
                <w:rFonts w:ascii="Arial" w:eastAsia="宋体" w:hAnsi="Arial" w:cs="Arial"/>
                <w:sz w:val="24"/>
                <w:szCs w:val="24"/>
              </w:rPr>
              <w:t>2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、您感兴趣的是哪些问题？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46A5A" w:rsidRPr="00946A5A" w:rsidTr="00946A5A">
        <w:trPr>
          <w:trHeight w:val="1260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问题</w:t>
            </w:r>
            <w:r w:rsidRPr="00946A5A">
              <w:rPr>
                <w:rFonts w:ascii="Arial" w:eastAsia="宋体" w:hAnsi="Arial" w:cs="Arial"/>
                <w:sz w:val="24"/>
                <w:szCs w:val="24"/>
              </w:rPr>
              <w:t>3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、您准备发言的基本要点是什么？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Arial" w:eastAsia="宋体" w:hAnsi="Arial" w:cs="Arial"/>
                <w:sz w:val="24"/>
                <w:szCs w:val="24"/>
              </w:rPr>
              <w:t xml:space="preserve">A.   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拟做会议报告的题目及要点：</w:t>
            </w:r>
          </w:p>
        </w:tc>
      </w:tr>
      <w:tr w:rsidR="00946A5A" w:rsidRPr="00946A5A" w:rsidTr="00946A5A">
        <w:trPr>
          <w:trHeight w:val="82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A5A" w:rsidRPr="00946A5A" w:rsidRDefault="00946A5A" w:rsidP="00946A5A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6A5A" w:rsidRPr="00946A5A" w:rsidRDefault="00946A5A" w:rsidP="00946A5A">
            <w:pPr>
              <w:adjustRightInd/>
              <w:snapToGrid/>
              <w:spacing w:before="75" w:after="75" w:line="360" w:lineRule="auto"/>
              <w:jc w:val="both"/>
              <w:rPr>
                <w:rFonts w:ascii="Arial" w:eastAsia="宋体" w:hAnsi="Arial" w:cs="Arial"/>
                <w:sz w:val="24"/>
                <w:szCs w:val="24"/>
              </w:rPr>
            </w:pPr>
            <w:r w:rsidRPr="00946A5A">
              <w:rPr>
                <w:rFonts w:ascii="Arial" w:eastAsia="宋体" w:hAnsi="Arial" w:cs="Arial"/>
                <w:sz w:val="24"/>
                <w:szCs w:val="24"/>
              </w:rPr>
              <w:t xml:space="preserve">B.   </w:t>
            </w:r>
            <w:r w:rsidRPr="00946A5A">
              <w:rPr>
                <w:rFonts w:ascii="宋体" w:eastAsia="宋体" w:hAnsi="宋体" w:cs="Arial" w:hint="eastAsia"/>
                <w:sz w:val="21"/>
                <w:szCs w:val="21"/>
              </w:rPr>
              <w:t>拟做会议发言的基本要点：</w:t>
            </w:r>
          </w:p>
        </w:tc>
      </w:tr>
    </w:tbl>
    <w:p w:rsidR="004358AB" w:rsidRPr="00946A5A" w:rsidRDefault="00946A5A" w:rsidP="00946A5A">
      <w:pPr>
        <w:adjustRightInd/>
        <w:snapToGrid/>
        <w:spacing w:before="150" w:after="0"/>
        <w:rPr>
          <w:rFonts w:ascii="Arial" w:eastAsia="宋体" w:hAnsi="Arial" w:cs="Arial"/>
          <w:sz w:val="24"/>
          <w:szCs w:val="24"/>
        </w:rPr>
      </w:pPr>
      <w:r w:rsidRPr="00946A5A">
        <w:rPr>
          <w:rFonts w:ascii="Arial" w:eastAsia="宋体" w:hAnsi="Arial" w:cs="Arial"/>
          <w:b/>
          <w:bCs/>
          <w:sz w:val="24"/>
          <w:szCs w:val="24"/>
        </w:rPr>
        <w:t> </w:t>
      </w:r>
    </w:p>
    <w:sectPr w:rsidR="004358AB" w:rsidRPr="00946A5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52" w:rsidRDefault="00BC4752" w:rsidP="00946A5A">
      <w:pPr>
        <w:spacing w:after="0"/>
      </w:pPr>
      <w:r>
        <w:separator/>
      </w:r>
    </w:p>
  </w:endnote>
  <w:endnote w:type="continuationSeparator" w:id="0">
    <w:p w:rsidR="00BC4752" w:rsidRDefault="00BC4752" w:rsidP="00946A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52" w:rsidRDefault="00BC4752" w:rsidP="00946A5A">
      <w:pPr>
        <w:spacing w:after="0"/>
      </w:pPr>
      <w:r>
        <w:separator/>
      </w:r>
    </w:p>
  </w:footnote>
  <w:footnote w:type="continuationSeparator" w:id="0">
    <w:p w:rsidR="00BC4752" w:rsidRDefault="00BC4752" w:rsidP="00946A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46A5A"/>
    <w:rsid w:val="00BC4752"/>
    <w:rsid w:val="00C673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46A5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A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A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A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A5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6A5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46A5A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46A5A"/>
    <w:rPr>
      <w:b/>
      <w:bCs/>
    </w:rPr>
  </w:style>
  <w:style w:type="character" w:styleId="a7">
    <w:name w:val="Hyperlink"/>
    <w:basedOn w:val="a0"/>
    <w:uiPriority w:val="99"/>
    <w:semiHidden/>
    <w:unhideWhenUsed/>
    <w:rsid w:val="00946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52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LEG</cp:lastModifiedBy>
  <cp:revision>2</cp:revision>
  <dcterms:created xsi:type="dcterms:W3CDTF">2008-09-11T17:20:00Z</dcterms:created>
  <dcterms:modified xsi:type="dcterms:W3CDTF">2016-08-01T09:21:00Z</dcterms:modified>
</cp:coreProperties>
</file>